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5402AD" w14:textId="3C7E9880" w:rsidR="00A04FAE" w:rsidRDefault="00A04FAE" w:rsidP="00A04FAE">
      <w:pPr>
        <w:jc w:val="center"/>
      </w:pPr>
      <w:r>
        <w:t xml:space="preserve"> Callback functions</w:t>
      </w:r>
    </w:p>
    <w:p w14:paraId="1478DC0E" w14:textId="01D4CA1E" w:rsidR="00A04FAE" w:rsidRDefault="00A04FAE" w:rsidP="00A04FAE">
      <w:pPr>
        <w:jc w:val="center"/>
      </w:pPr>
      <w:r w:rsidRPr="00A04FAE">
        <w:drawing>
          <wp:inline distT="0" distB="0" distL="0" distR="0" wp14:anchorId="5B5AA216" wp14:editId="640BD401">
            <wp:extent cx="5943600" cy="3602355"/>
            <wp:effectExtent l="0" t="0" r="0" b="0"/>
            <wp:docPr id="125202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203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A644" w14:textId="5CEBB165" w:rsidR="00925AC5" w:rsidRDefault="00925AC5" w:rsidP="00A04FAE">
      <w:pPr>
        <w:jc w:val="center"/>
      </w:pPr>
      <w:r>
        <w:t>Functions declaration and function expressions</w:t>
      </w:r>
    </w:p>
    <w:p w14:paraId="2590887D" w14:textId="0A35EB1D" w:rsidR="00925AC5" w:rsidRDefault="00925AC5" w:rsidP="00A04FAE">
      <w:pPr>
        <w:jc w:val="center"/>
      </w:pPr>
      <w:r w:rsidRPr="00925AC5">
        <w:drawing>
          <wp:inline distT="0" distB="0" distL="0" distR="0" wp14:anchorId="51895DBF" wp14:editId="3482D837">
            <wp:extent cx="5943600" cy="3851275"/>
            <wp:effectExtent l="0" t="0" r="0" b="0"/>
            <wp:docPr id="204138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864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A278" w14:textId="70D05C16" w:rsidR="00925AC5" w:rsidRDefault="00925AC5" w:rsidP="00A04FAE">
      <w:pPr>
        <w:jc w:val="center"/>
      </w:pPr>
      <w:r>
        <w:lastRenderedPageBreak/>
        <w:t>Hoisting</w:t>
      </w:r>
    </w:p>
    <w:p w14:paraId="62E3D4EA" w14:textId="6117CADD" w:rsidR="00925AC5" w:rsidRDefault="00925AC5" w:rsidP="00A04FAE">
      <w:pPr>
        <w:jc w:val="center"/>
      </w:pPr>
      <w:r w:rsidRPr="00925AC5">
        <w:drawing>
          <wp:inline distT="0" distB="0" distL="0" distR="0" wp14:anchorId="68CE722D" wp14:editId="188EC99A">
            <wp:extent cx="5943600" cy="3509010"/>
            <wp:effectExtent l="0" t="0" r="0" b="0"/>
            <wp:docPr id="73210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19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4658" w14:textId="20F6253D" w:rsidR="00925AC5" w:rsidRDefault="00925AC5" w:rsidP="00A04FAE">
      <w:pPr>
        <w:jc w:val="center"/>
      </w:pPr>
      <w:r>
        <w:t>Functions</w:t>
      </w:r>
    </w:p>
    <w:p w14:paraId="6652FE38" w14:textId="64831A1A" w:rsidR="00925AC5" w:rsidRDefault="00925AC5" w:rsidP="00A04FAE">
      <w:pPr>
        <w:jc w:val="center"/>
      </w:pPr>
      <w:r w:rsidRPr="00925AC5">
        <w:drawing>
          <wp:inline distT="0" distB="0" distL="0" distR="0" wp14:anchorId="148D442B" wp14:editId="618C0E02">
            <wp:extent cx="5943600" cy="2962275"/>
            <wp:effectExtent l="0" t="0" r="0" b="9525"/>
            <wp:docPr id="159731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139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F804" w14:textId="65214ED1" w:rsidR="00925AC5" w:rsidRDefault="00925AC5" w:rsidP="00A04FAE">
      <w:pPr>
        <w:jc w:val="center"/>
      </w:pPr>
      <w:r>
        <w:t xml:space="preserve">Hoisting </w:t>
      </w:r>
    </w:p>
    <w:p w14:paraId="3C9B3C9A" w14:textId="1CD20792" w:rsidR="00925AC5" w:rsidRDefault="00925AC5" w:rsidP="00A04FAE">
      <w:pPr>
        <w:jc w:val="center"/>
      </w:pPr>
      <w:r w:rsidRPr="00925AC5">
        <w:lastRenderedPageBreak/>
        <w:drawing>
          <wp:inline distT="0" distB="0" distL="0" distR="0" wp14:anchorId="40793206" wp14:editId="4B05A019">
            <wp:extent cx="5943600" cy="3175000"/>
            <wp:effectExtent l="0" t="0" r="0" b="6350"/>
            <wp:docPr id="209514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40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63E3" w14:textId="2AF33D39" w:rsidR="005972BD" w:rsidRDefault="005972BD" w:rsidP="00A04FAE">
      <w:pPr>
        <w:jc w:val="center"/>
      </w:pPr>
      <w:r w:rsidRPr="005972BD">
        <w:drawing>
          <wp:inline distT="0" distB="0" distL="0" distR="0" wp14:anchorId="508070D9" wp14:editId="3C7BB673">
            <wp:extent cx="5943600" cy="3481705"/>
            <wp:effectExtent l="0" t="0" r="0" b="4445"/>
            <wp:docPr id="184145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596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87D4" w14:textId="1B455D82" w:rsidR="005972BD" w:rsidRDefault="005972BD" w:rsidP="00A04FAE">
      <w:pPr>
        <w:jc w:val="center"/>
      </w:pPr>
      <w:r>
        <w:t>Hoisting with const</w:t>
      </w:r>
    </w:p>
    <w:p w14:paraId="402196AC" w14:textId="36606063" w:rsidR="005972BD" w:rsidRDefault="005115E7" w:rsidP="00A04FAE">
      <w:pPr>
        <w:jc w:val="center"/>
      </w:pPr>
      <w:r w:rsidRPr="005115E7">
        <w:lastRenderedPageBreak/>
        <w:drawing>
          <wp:inline distT="0" distB="0" distL="0" distR="0" wp14:anchorId="2A5E8B03" wp14:editId="7AF5A4B3">
            <wp:extent cx="5943600" cy="3483610"/>
            <wp:effectExtent l="0" t="0" r="0" b="2540"/>
            <wp:docPr id="194424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423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504D" w14:textId="5023E00E" w:rsidR="005115E7" w:rsidRDefault="005115E7" w:rsidP="00A04FAE">
      <w:pPr>
        <w:jc w:val="center"/>
      </w:pPr>
      <w:r>
        <w:t>Execution contexts &amp; the call stack</w:t>
      </w:r>
    </w:p>
    <w:p w14:paraId="33A736A5" w14:textId="43F82533" w:rsidR="005115E7" w:rsidRDefault="005115E7" w:rsidP="00A04FAE">
      <w:pPr>
        <w:jc w:val="center"/>
      </w:pPr>
      <w:r w:rsidRPr="005115E7">
        <w:drawing>
          <wp:inline distT="0" distB="0" distL="0" distR="0" wp14:anchorId="21B7F0DE" wp14:editId="604ED128">
            <wp:extent cx="5943600" cy="3058160"/>
            <wp:effectExtent l="0" t="0" r="0" b="8890"/>
            <wp:docPr id="178854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5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3885" w14:textId="364067D6" w:rsidR="005115E7" w:rsidRDefault="003279D1" w:rsidP="00A04FAE">
      <w:pPr>
        <w:jc w:val="center"/>
      </w:pPr>
      <w:r>
        <w:t xml:space="preserve">Call backs overview </w:t>
      </w:r>
    </w:p>
    <w:p w14:paraId="1F017132" w14:textId="7AE6B88F" w:rsidR="003279D1" w:rsidRDefault="003279D1" w:rsidP="00A04FAE">
      <w:pPr>
        <w:jc w:val="center"/>
      </w:pPr>
      <w:r w:rsidRPr="003279D1">
        <w:lastRenderedPageBreak/>
        <w:drawing>
          <wp:inline distT="0" distB="0" distL="0" distR="0" wp14:anchorId="004333CC" wp14:editId="10DD9CC8">
            <wp:extent cx="5943600" cy="3208020"/>
            <wp:effectExtent l="0" t="0" r="0" b="0"/>
            <wp:docPr id="110670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9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809B" w14:textId="356160AC" w:rsidR="003279D1" w:rsidRDefault="003279D1" w:rsidP="00A04FAE">
      <w:pPr>
        <w:jc w:val="center"/>
      </w:pPr>
      <w:r>
        <w:t>Javascript principles</w:t>
      </w:r>
    </w:p>
    <w:p w14:paraId="1F4D17D0" w14:textId="39351B25" w:rsidR="003279D1" w:rsidRDefault="003279D1" w:rsidP="00A04FAE">
      <w:pPr>
        <w:jc w:val="center"/>
      </w:pPr>
      <w:r w:rsidRPr="003279D1">
        <w:drawing>
          <wp:inline distT="0" distB="0" distL="0" distR="0" wp14:anchorId="455F3242" wp14:editId="0B9800F9">
            <wp:extent cx="5943600" cy="2814955"/>
            <wp:effectExtent l="0" t="0" r="0" b="4445"/>
            <wp:docPr id="52945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503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E833" w14:textId="6F7D1842" w:rsidR="00C100BC" w:rsidRDefault="00C100BC" w:rsidP="00A04FAE">
      <w:pPr>
        <w:jc w:val="center"/>
      </w:pPr>
      <w:r>
        <w:t xml:space="preserve">Important </w:t>
      </w:r>
    </w:p>
    <w:p w14:paraId="24ADBC91" w14:textId="37473433" w:rsidR="00C100BC" w:rsidRDefault="00C100BC" w:rsidP="00A04FAE">
      <w:pPr>
        <w:jc w:val="center"/>
      </w:pPr>
      <w:r w:rsidRPr="00C100BC">
        <w:lastRenderedPageBreak/>
        <w:drawing>
          <wp:inline distT="0" distB="0" distL="0" distR="0" wp14:anchorId="41AA4C90" wp14:editId="35FC0041">
            <wp:extent cx="5943600" cy="4177030"/>
            <wp:effectExtent l="0" t="0" r="0" b="0"/>
            <wp:docPr id="74155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93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623" w14:textId="6D618562" w:rsidR="00F71D37" w:rsidRDefault="00F71D37" w:rsidP="00A04FAE">
      <w:pPr>
        <w:jc w:val="center"/>
      </w:pPr>
      <w:r>
        <w:t>Higher order functions</w:t>
      </w:r>
    </w:p>
    <w:p w14:paraId="2B3BD911" w14:textId="288428E2" w:rsidR="00F71D37" w:rsidRDefault="00F71D37" w:rsidP="00A04FAE">
      <w:pPr>
        <w:jc w:val="center"/>
      </w:pPr>
      <w:r w:rsidRPr="00F71D37">
        <w:drawing>
          <wp:inline distT="0" distB="0" distL="0" distR="0" wp14:anchorId="71212783" wp14:editId="78ADEF9D">
            <wp:extent cx="5943600" cy="3421380"/>
            <wp:effectExtent l="0" t="0" r="0" b="7620"/>
            <wp:docPr id="31363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373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4858" w14:textId="6DF0634C" w:rsidR="005972BD" w:rsidRDefault="0068569E" w:rsidP="00A04FAE">
      <w:pPr>
        <w:jc w:val="center"/>
      </w:pPr>
      <w:r>
        <w:lastRenderedPageBreak/>
        <w:t>Generalizing higher order functions</w:t>
      </w:r>
    </w:p>
    <w:p w14:paraId="388EDAE5" w14:textId="3E492867" w:rsidR="0068569E" w:rsidRDefault="0068569E" w:rsidP="00A04FAE">
      <w:pPr>
        <w:jc w:val="center"/>
      </w:pPr>
      <w:r w:rsidRPr="0068569E">
        <w:drawing>
          <wp:inline distT="0" distB="0" distL="0" distR="0" wp14:anchorId="179FBE3A" wp14:editId="4162C4F2">
            <wp:extent cx="5943600" cy="3101340"/>
            <wp:effectExtent l="0" t="0" r="0" b="3810"/>
            <wp:docPr id="28944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65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7EA9" w14:textId="73ED0A1D" w:rsidR="001C0CF9" w:rsidRDefault="001C0CF9" w:rsidP="00A04FAE">
      <w:pPr>
        <w:jc w:val="center"/>
      </w:pPr>
      <w:r>
        <w:t>First class objects</w:t>
      </w:r>
    </w:p>
    <w:p w14:paraId="7B67600C" w14:textId="2D045E6B" w:rsidR="001C0CF9" w:rsidRDefault="001C0CF9" w:rsidP="00A04FAE">
      <w:pPr>
        <w:jc w:val="center"/>
      </w:pPr>
      <w:r w:rsidRPr="001C0CF9">
        <w:drawing>
          <wp:inline distT="0" distB="0" distL="0" distR="0" wp14:anchorId="1BA6E7AB" wp14:editId="0AF24BA1">
            <wp:extent cx="5943600" cy="3280410"/>
            <wp:effectExtent l="0" t="0" r="0" b="0"/>
            <wp:docPr id="165922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295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3B30" w14:textId="0FA3BC1C" w:rsidR="001C0CF9" w:rsidRDefault="001C0CF9" w:rsidP="00A04FAE">
      <w:pPr>
        <w:jc w:val="center"/>
      </w:pPr>
      <w:r>
        <w:t>Higher order vs callback functions</w:t>
      </w:r>
    </w:p>
    <w:p w14:paraId="5E488E7E" w14:textId="6360461D" w:rsidR="001C0CF9" w:rsidRDefault="001C0CF9" w:rsidP="00A04FAE">
      <w:pPr>
        <w:jc w:val="center"/>
      </w:pPr>
      <w:r w:rsidRPr="001C0CF9">
        <w:lastRenderedPageBreak/>
        <w:drawing>
          <wp:inline distT="0" distB="0" distL="0" distR="0" wp14:anchorId="7F6EAF6E" wp14:editId="5163C647">
            <wp:extent cx="5943600" cy="2980690"/>
            <wp:effectExtent l="0" t="0" r="0" b="0"/>
            <wp:docPr id="14723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77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FDBB" w14:textId="0DE886D4" w:rsidR="001C0CF9" w:rsidRDefault="001C0CF9" w:rsidP="00A04FAE">
      <w:pPr>
        <w:jc w:val="center"/>
      </w:pPr>
      <w:r>
        <w:t xml:space="preserve">Higher order functions </w:t>
      </w:r>
    </w:p>
    <w:p w14:paraId="2642CE2D" w14:textId="1734F5C3" w:rsidR="001C0CF9" w:rsidRDefault="001C0CF9" w:rsidP="00A04FAE">
      <w:pPr>
        <w:jc w:val="center"/>
      </w:pPr>
      <w:r w:rsidRPr="001C0CF9">
        <w:drawing>
          <wp:inline distT="0" distB="0" distL="0" distR="0" wp14:anchorId="65C4F03D" wp14:editId="53ACA196">
            <wp:extent cx="5943600" cy="2768600"/>
            <wp:effectExtent l="0" t="0" r="0" b="0"/>
            <wp:docPr id="132197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784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5536" w14:textId="34A5F12F" w:rsidR="001C0CF9" w:rsidRDefault="001C0CF9" w:rsidP="00A04FAE">
      <w:pPr>
        <w:jc w:val="center"/>
      </w:pPr>
      <w:r>
        <w:t>Maps, Reduce</w:t>
      </w:r>
    </w:p>
    <w:p w14:paraId="0E9B429F" w14:textId="3BF90A37" w:rsidR="001C0CF9" w:rsidRDefault="001C0CF9" w:rsidP="00A04FAE">
      <w:pPr>
        <w:jc w:val="center"/>
      </w:pPr>
      <w:r>
        <w:lastRenderedPageBreak/>
        <w:t xml:space="preserve"> </w:t>
      </w:r>
      <w:r w:rsidRPr="001C0CF9">
        <w:drawing>
          <wp:inline distT="0" distB="0" distL="0" distR="0" wp14:anchorId="5C09A8F6" wp14:editId="33AE6678">
            <wp:extent cx="5943600" cy="3521075"/>
            <wp:effectExtent l="0" t="0" r="0" b="3175"/>
            <wp:docPr id="139269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940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0C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2C6"/>
    <w:rsid w:val="001C0CF9"/>
    <w:rsid w:val="003279D1"/>
    <w:rsid w:val="003D12C6"/>
    <w:rsid w:val="005115E7"/>
    <w:rsid w:val="005972BD"/>
    <w:rsid w:val="0068569E"/>
    <w:rsid w:val="00925AC5"/>
    <w:rsid w:val="00A04FAE"/>
    <w:rsid w:val="00AC1AF6"/>
    <w:rsid w:val="00C100BC"/>
    <w:rsid w:val="00CD0A5F"/>
    <w:rsid w:val="00F71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EFEA9"/>
  <w15:chartTrackingRefBased/>
  <w15:docId w15:val="{81B985B9-812E-4B70-A8C7-D66CCED6C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12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12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12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12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12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12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12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12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12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12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12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12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12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12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12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12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12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12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12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12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12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12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12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12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12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12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12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12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12C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Ortiz</dc:creator>
  <cp:keywords/>
  <dc:description/>
  <cp:lastModifiedBy>Kevin Ortiz</cp:lastModifiedBy>
  <cp:revision>4</cp:revision>
  <dcterms:created xsi:type="dcterms:W3CDTF">2025-08-11T13:28:00Z</dcterms:created>
  <dcterms:modified xsi:type="dcterms:W3CDTF">2025-08-11T15:47:00Z</dcterms:modified>
</cp:coreProperties>
</file>